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DC11" w14:textId="15546F28" w:rsidR="004C2DC7" w:rsidRDefault="004C2DC7" w:rsidP="00FD5B1D">
      <w:pPr>
        <w:pBdr>
          <w:bottom w:val="single" w:sz="6" w:space="0" w:color="auto"/>
        </w:pBdr>
        <w:rPr>
          <w:rFonts w:ascii="Verdana" w:hAnsi="Verdana"/>
          <w:b/>
          <w:bCs/>
          <w:sz w:val="24"/>
          <w:szCs w:val="24"/>
        </w:rPr>
      </w:pPr>
      <w:r w:rsidRPr="00797D19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1C5C81" wp14:editId="0D15A319">
            <wp:simplePos x="0" y="0"/>
            <wp:positionH relativeFrom="margin">
              <wp:align>right</wp:align>
            </wp:positionH>
            <wp:positionV relativeFrom="paragraph">
              <wp:posOffset>-663575</wp:posOffset>
            </wp:positionV>
            <wp:extent cx="1775460" cy="822325"/>
            <wp:effectExtent l="0" t="0" r="0" b="0"/>
            <wp:wrapNone/>
            <wp:docPr id="179113345" name="Afbeelding 1" descr="Home - Vere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Veren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D19">
        <w:rPr>
          <w:rFonts w:ascii="Verdana" w:hAnsi="Verdana"/>
          <w:b/>
          <w:bCs/>
          <w:sz w:val="24"/>
          <w:szCs w:val="24"/>
        </w:rPr>
        <w:t>Fo</w:t>
      </w:r>
      <w:r>
        <w:rPr>
          <w:rFonts w:ascii="Verdana" w:hAnsi="Verdana"/>
          <w:b/>
          <w:bCs/>
          <w:sz w:val="24"/>
          <w:szCs w:val="24"/>
        </w:rPr>
        <w:t>rmat</w:t>
      </w:r>
      <w:r w:rsidRPr="00797D19">
        <w:rPr>
          <w:rFonts w:ascii="Verdana" w:hAnsi="Verdana"/>
          <w:b/>
          <w:bCs/>
          <w:sz w:val="24"/>
          <w:szCs w:val="24"/>
        </w:rPr>
        <w:t xml:space="preserve"> FTO </w:t>
      </w:r>
      <w:r>
        <w:rPr>
          <w:rFonts w:ascii="Verdana" w:hAnsi="Verdana"/>
          <w:b/>
          <w:bCs/>
          <w:sz w:val="24"/>
          <w:szCs w:val="24"/>
        </w:rPr>
        <w:t>verslaglegging</w:t>
      </w:r>
    </w:p>
    <w:p w14:paraId="12274326" w14:textId="14A8C44A" w:rsidR="004C2DC7" w:rsidRDefault="004C2DC7" w:rsidP="00FD5B1D">
      <w:pPr>
        <w:pBdr>
          <w:bottom w:val="single" w:sz="6" w:space="0" w:color="auto"/>
        </w:pBdr>
        <w:rPr>
          <w:rFonts w:ascii="Verdana" w:hAnsi="Verdana"/>
          <w:sz w:val="16"/>
          <w:szCs w:val="16"/>
        </w:rPr>
      </w:pPr>
      <w:r w:rsidRPr="00F6334C">
        <w:rPr>
          <w:rFonts w:ascii="Verdana" w:hAnsi="Verdana"/>
          <w:sz w:val="16"/>
          <w:szCs w:val="16"/>
        </w:rPr>
        <w:t xml:space="preserve">Versie </w:t>
      </w:r>
      <w:r w:rsidR="00380CAA">
        <w:rPr>
          <w:rFonts w:ascii="Verdana" w:hAnsi="Verdana"/>
          <w:sz w:val="16"/>
          <w:szCs w:val="16"/>
        </w:rPr>
        <w:t>21</w:t>
      </w:r>
      <w:r w:rsidR="00FD5B1D">
        <w:rPr>
          <w:rFonts w:ascii="Verdana" w:hAnsi="Verdana"/>
          <w:sz w:val="16"/>
          <w:szCs w:val="16"/>
        </w:rPr>
        <w:t>-9-2023</w:t>
      </w:r>
    </w:p>
    <w:p w14:paraId="7D28E28C" w14:textId="57EA3E78" w:rsidR="00FD5B1D" w:rsidRDefault="00FD5B1D" w:rsidP="00FD5B1D">
      <w:pPr>
        <w:pBdr>
          <w:bottom w:val="single" w:sz="6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Verslagen van de FTO-bijeenkomsten, presentielijsten en presentaties moeten </w:t>
      </w:r>
      <w:r w:rsidRPr="00436C75">
        <w:rPr>
          <w:rFonts w:ascii="Verdana" w:hAnsi="Verdana"/>
          <w:b/>
          <w:bCs/>
          <w:sz w:val="20"/>
          <w:szCs w:val="20"/>
          <w:u w:val="single"/>
        </w:rPr>
        <w:t xml:space="preserve">uiterlijk 1 </w:t>
      </w:r>
      <w:r w:rsidR="00380CAA">
        <w:rPr>
          <w:rFonts w:ascii="Verdana" w:hAnsi="Verdana"/>
          <w:b/>
          <w:bCs/>
          <w:sz w:val="20"/>
          <w:szCs w:val="20"/>
          <w:u w:val="single"/>
        </w:rPr>
        <w:t>mei</w:t>
      </w:r>
      <w:r>
        <w:rPr>
          <w:rFonts w:ascii="Verdana" w:hAnsi="Verdana"/>
          <w:sz w:val="20"/>
          <w:szCs w:val="20"/>
        </w:rPr>
        <w:t xml:space="preserve"> van het kalenderjaar ná de gehouden FTO-bijeenkomsten ingediend worden in PE-online</w:t>
      </w:r>
      <w:r w:rsidR="00FF5ABA">
        <w:rPr>
          <w:rFonts w:ascii="Verdana" w:hAnsi="Verdana"/>
          <w:sz w:val="20"/>
          <w:szCs w:val="20"/>
        </w:rPr>
        <w:t xml:space="preserve"> </w:t>
      </w:r>
      <w:r w:rsidR="00FF5ABA">
        <w:rPr>
          <w:rFonts w:ascii="Verdana" w:hAnsi="Verdana"/>
          <w:sz w:val="20"/>
          <w:szCs w:val="20"/>
        </w:rPr>
        <w:t>om in aanmerking te komen voor accreditatiepunten</w:t>
      </w:r>
      <w:r>
        <w:rPr>
          <w:rFonts w:ascii="Verdana" w:hAnsi="Verdana"/>
          <w:sz w:val="20"/>
          <w:szCs w:val="20"/>
        </w:rPr>
        <w:t xml:space="preserve">. </w:t>
      </w:r>
      <w:r w:rsidR="00FF5ABA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ebruik</w:t>
      </w:r>
      <w:r w:rsidR="00380CAA">
        <w:rPr>
          <w:rFonts w:ascii="Verdana" w:hAnsi="Verdana"/>
          <w:sz w:val="20"/>
          <w:szCs w:val="20"/>
        </w:rPr>
        <w:t>making</w:t>
      </w:r>
      <w:r>
        <w:rPr>
          <w:rFonts w:ascii="Verdana" w:hAnsi="Verdana"/>
          <w:sz w:val="20"/>
          <w:szCs w:val="20"/>
        </w:rPr>
        <w:t xml:space="preserve"> van </w:t>
      </w:r>
      <w:r w:rsidR="00FF5ABA">
        <w:rPr>
          <w:rFonts w:ascii="Verdana" w:hAnsi="Verdana"/>
          <w:sz w:val="20"/>
          <w:szCs w:val="20"/>
        </w:rPr>
        <w:t>dit</w:t>
      </w:r>
      <w:r>
        <w:rPr>
          <w:rFonts w:ascii="Verdana" w:hAnsi="Verdana"/>
          <w:sz w:val="20"/>
          <w:szCs w:val="20"/>
        </w:rPr>
        <w:t xml:space="preserve"> format FTO verslaglegging </w:t>
      </w:r>
      <w:r w:rsidR="007C430D">
        <w:rPr>
          <w:rFonts w:ascii="Verdana" w:hAnsi="Verdana"/>
          <w:sz w:val="20"/>
          <w:szCs w:val="20"/>
        </w:rPr>
        <w:t xml:space="preserve">is </w:t>
      </w:r>
      <w:r>
        <w:rPr>
          <w:rFonts w:ascii="Verdana" w:hAnsi="Verdana"/>
          <w:sz w:val="20"/>
          <w:szCs w:val="20"/>
        </w:rPr>
        <w:t>verplicht</w:t>
      </w:r>
      <w:r w:rsidR="002F3A4D">
        <w:rPr>
          <w:rFonts w:ascii="Verdana" w:hAnsi="Verdana"/>
          <w:sz w:val="20"/>
          <w:szCs w:val="20"/>
        </w:rPr>
        <w:t>.</w:t>
      </w:r>
    </w:p>
    <w:p w14:paraId="0E902826" w14:textId="77777777" w:rsidR="00FD5B1D" w:rsidRPr="00FD5B1D" w:rsidRDefault="00FD5B1D" w:rsidP="00FD5B1D">
      <w:pPr>
        <w:pBdr>
          <w:bottom w:val="single" w:sz="6" w:space="0" w:color="auto"/>
        </w:pBdr>
        <w:rPr>
          <w:rFonts w:ascii="Verdana" w:hAnsi="Verdana"/>
          <w:sz w:val="6"/>
          <w:szCs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9780"/>
      </w:tblGrid>
      <w:tr w:rsidR="004C2DC7" w:rsidRPr="00AD1159" w14:paraId="7DD6C98C" w14:textId="77777777" w:rsidTr="00612365">
        <w:tc>
          <w:tcPr>
            <w:tcW w:w="13603" w:type="dxa"/>
            <w:gridSpan w:val="2"/>
            <w:shd w:val="clear" w:color="auto" w:fill="8EAADB" w:themeFill="accent1" w:themeFillTint="99"/>
          </w:tcPr>
          <w:p w14:paraId="34422F16" w14:textId="77777777" w:rsidR="004C2DC7" w:rsidRDefault="004C2DC7" w:rsidP="0061236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159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aam</w:t>
            </w:r>
            <w:r w:rsidRPr="00AD1159">
              <w:rPr>
                <w:rFonts w:ascii="Verdana" w:hAnsi="Verdana"/>
                <w:b/>
                <w:bCs/>
                <w:sz w:val="20"/>
                <w:szCs w:val="20"/>
              </w:rPr>
              <w:t xml:space="preserve"> FTO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groep:</w:t>
            </w:r>
          </w:p>
          <w:p w14:paraId="7AD2A37C" w14:textId="16EF26CA" w:rsidR="004C2DC7" w:rsidRPr="00AD1159" w:rsidRDefault="004C2DC7" w:rsidP="00612365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4C2DC7" w:rsidRPr="00AD1159" w14:paraId="6B3F3B4F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33FF09A7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 xml:space="preserve">Onderwerp </w:t>
            </w:r>
          </w:p>
        </w:tc>
        <w:tc>
          <w:tcPr>
            <w:tcW w:w="9780" w:type="dxa"/>
            <w:shd w:val="clear" w:color="auto" w:fill="auto"/>
          </w:tcPr>
          <w:p w14:paraId="06755F2A" w14:textId="7A7CC726" w:rsidR="004C2DC7" w:rsidRDefault="009D1928" w:rsidP="00612365">
            <w:pP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Zoals eerder opgegeven in het</w:t>
            </w:r>
            <w:r w:rsidR="004C2DC7"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791F3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f</w:t>
            </w:r>
            <w:r w:rsidR="004C2DC7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ormulier </w:t>
            </w:r>
            <w: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A</w:t>
            </w:r>
            <w:r w:rsidR="004C2DC7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anvraag accreditatie</w:t>
            </w:r>
            <w:r w:rsidR="004C2DC7"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 FTO</w:t>
            </w:r>
          </w:p>
          <w:p w14:paraId="5A222701" w14:textId="480E61E2" w:rsidR="004C2DC7" w:rsidRPr="00AD1159" w:rsidRDefault="004C2DC7" w:rsidP="00612365">
            <w:pPr>
              <w:rPr>
                <w:rFonts w:ascii="Verdana" w:hAnsi="Verdana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K</w:t>
            </w:r>
            <w:r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oppeling </w:t>
            </w:r>
            <w: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weergeven </w:t>
            </w:r>
            <w:r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met </w:t>
            </w:r>
            <w:r w:rsidR="009D1928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bijpassend </w:t>
            </w:r>
            <w:r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formularium hoofdstuk</w:t>
            </w:r>
          </w:p>
        </w:tc>
      </w:tr>
      <w:tr w:rsidR="004C2DC7" w:rsidRPr="00AD1159" w14:paraId="191FEF29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73D33FC1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9780" w:type="dxa"/>
          </w:tcPr>
          <w:p w14:paraId="0A41CB46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2DC7" w:rsidRPr="00AD1159" w14:paraId="4277092E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7926AA3E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>Tijd</w:t>
            </w:r>
          </w:p>
        </w:tc>
        <w:tc>
          <w:tcPr>
            <w:tcW w:w="9780" w:type="dxa"/>
          </w:tcPr>
          <w:p w14:paraId="5B5E0F1F" w14:textId="4F84944C" w:rsidR="004C2DC7" w:rsidRPr="00AD1159" w:rsidRDefault="004C2DC7" w:rsidP="00612365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Tijdsduur </w:t>
            </w:r>
            <w:r w:rsidR="009D1928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bijeenkomst </w:t>
            </w:r>
            <w:r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minimaal 1 uur, maximaal 1,5 uur</w:t>
            </w:r>
          </w:p>
        </w:tc>
      </w:tr>
      <w:tr w:rsidR="004C2DC7" w:rsidRPr="00AD1159" w14:paraId="4AE2C4A2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6BA7F948" w14:textId="05B5A0C6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>Deelneme</w:t>
            </w:r>
            <w:r>
              <w:rPr>
                <w:rFonts w:ascii="Verdana" w:hAnsi="Verdana"/>
                <w:sz w:val="20"/>
                <w:szCs w:val="20"/>
              </w:rPr>
              <w:t>nde specialisten ouderengeneeskunde en apotheker</w:t>
            </w:r>
            <w:r w:rsidRPr="00AD11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</w:tcPr>
          <w:p w14:paraId="26133B9D" w14:textId="3932897A" w:rsidR="004C2DC7" w:rsidRPr="004C2DC7" w:rsidRDefault="004C2DC7" w:rsidP="00612365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C2DC7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Naam, functie, BIG-nummer</w:t>
            </w:r>
          </w:p>
        </w:tc>
      </w:tr>
      <w:tr w:rsidR="004C2DC7" w:rsidRPr="00AD1159" w14:paraId="538FD4C5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789E6971" w14:textId="7AD9DB50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>Implementatie</w:t>
            </w:r>
          </w:p>
          <w:p w14:paraId="70401826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0" w:type="dxa"/>
          </w:tcPr>
          <w:p w14:paraId="65EB4CA2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Terugkoppeling resultaten voorgaand FTO</w:t>
            </w:r>
          </w:p>
          <w:p w14:paraId="0EE7D32C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Hoe heeft de implementatie van de besluiten en acties plaatsgevonden in de praktijk?</w:t>
            </w:r>
          </w:p>
          <w:p w14:paraId="6E9CFD2C" w14:textId="77777777" w:rsidR="004C2DC7" w:rsidRPr="00AD1159" w:rsidRDefault="004C2DC7" w:rsidP="0061236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Wat gaat goed, wat kan nog beter?</w:t>
            </w:r>
          </w:p>
          <w:p w14:paraId="7A668F68" w14:textId="77777777" w:rsidR="004C2DC7" w:rsidRDefault="004C2DC7" w:rsidP="004C2DC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Check op de actielijst: 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u</w:t>
            </w: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itgevoerde acties, openstaande acties</w:t>
            </w:r>
          </w:p>
          <w:p w14:paraId="5B6F2FF6" w14:textId="45557497" w:rsidR="004C2DC7" w:rsidRPr="004C2DC7" w:rsidRDefault="004C2DC7" w:rsidP="004C2DC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C2DC7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Nieuwe afspraken maken waar nodig</w:t>
            </w:r>
          </w:p>
        </w:tc>
      </w:tr>
      <w:tr w:rsidR="004C2DC7" w:rsidRPr="00AD1159" w14:paraId="32CA55FF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4FE272B1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>Doelstelling</w:t>
            </w:r>
          </w:p>
        </w:tc>
        <w:tc>
          <w:tcPr>
            <w:tcW w:w="9780" w:type="dxa"/>
          </w:tcPr>
          <w:p w14:paraId="3D56C412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Welke leerdoelen hebben de deelnemers?</w:t>
            </w:r>
          </w:p>
          <w:p w14:paraId="44ACC33A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</w:pPr>
          </w:p>
        </w:tc>
      </w:tr>
      <w:tr w:rsidR="004C2DC7" w:rsidRPr="00AD1159" w14:paraId="22F72E0B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1751EDE2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 xml:space="preserve">Literatuur </w:t>
            </w:r>
          </w:p>
        </w:tc>
        <w:tc>
          <w:tcPr>
            <w:tcW w:w="9780" w:type="dxa"/>
          </w:tcPr>
          <w:p w14:paraId="3D1FAD33" w14:textId="50B83070" w:rsidR="004C2DC7" w:rsidRPr="00AD1159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Welke literatuur is gebruikt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?</w:t>
            </w:r>
          </w:p>
          <w:p w14:paraId="03445CEA" w14:textId="77777777" w:rsidR="004C2DC7" w:rsidRPr="00AD1159" w:rsidRDefault="004C2DC7" w:rsidP="0061236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Wetenschappelijke artikelen</w:t>
            </w:r>
          </w:p>
          <w:p w14:paraId="70AD393F" w14:textId="77777777" w:rsidR="004C2DC7" w:rsidRPr="00AD1159" w:rsidRDefault="004C2DC7" w:rsidP="0061236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Richtlijnen</w:t>
            </w:r>
          </w:p>
          <w:p w14:paraId="15E6B510" w14:textId="77777777" w:rsidR="004C2DC7" w:rsidRDefault="004C2DC7" w:rsidP="004C2DC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Protocollen</w:t>
            </w:r>
          </w:p>
          <w:p w14:paraId="294DA672" w14:textId="2B37C754" w:rsidR="004C2DC7" w:rsidRPr="004C2DC7" w:rsidRDefault="004C2DC7" w:rsidP="004C2DC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C2DC7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Anders</w:t>
            </w:r>
          </w:p>
        </w:tc>
      </w:tr>
      <w:tr w:rsidR="004C2DC7" w:rsidRPr="00AD1159" w14:paraId="63DF2BF4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7FAE3289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>Reflectie op de literatuur</w:t>
            </w:r>
          </w:p>
        </w:tc>
        <w:tc>
          <w:tcPr>
            <w:tcW w:w="9780" w:type="dxa"/>
          </w:tcPr>
          <w:p w14:paraId="58D5AA1A" w14:textId="7CBD1FDE" w:rsidR="004C2DC7" w:rsidRPr="00AD1159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Wat valt op t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en aanzien van</w:t>
            </w: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de </w:t>
            </w:r>
            <w:proofErr w:type="spellStart"/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evidence</w:t>
            </w:r>
            <w:proofErr w:type="spellEnd"/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based</w:t>
            </w:r>
            <w:proofErr w:type="spellEnd"/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practice</w:t>
            </w:r>
            <w:proofErr w:type="spellEnd"/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van de groep n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aar aanleiding van</w:t>
            </w: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de literatuur?</w:t>
            </w:r>
          </w:p>
          <w:p w14:paraId="17EB9CDC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44ED6F99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4C2DC7" w:rsidRPr="00AD1159" w14:paraId="7D2AE0CD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03A614A6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AD1159">
              <w:rPr>
                <w:rFonts w:ascii="Verdana" w:hAnsi="Verdana"/>
                <w:sz w:val="20"/>
                <w:szCs w:val="20"/>
              </w:rPr>
              <w:t>Reflectie prescriptiecijfers</w:t>
            </w:r>
          </w:p>
          <w:p w14:paraId="1572D217" w14:textId="77777777" w:rsidR="004C2DC7" w:rsidRPr="00AD1159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80" w:type="dxa"/>
          </w:tcPr>
          <w:p w14:paraId="70F26F27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Wat valt op aan de </w:t>
            </w:r>
            <w:proofErr w:type="spellStart"/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interdoktervariatie</w:t>
            </w:r>
            <w:proofErr w:type="spellEnd"/>
            <w:r w:rsidRPr="00AD115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? Welke verklaringen zijn mogelijk?</w:t>
            </w:r>
          </w:p>
          <w:p w14:paraId="1F9F3138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92FE32C" w14:textId="77777777" w:rsidR="004C2DC7" w:rsidRPr="00AD1159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4C2DC7" w:rsidRPr="00612365" w14:paraId="424F3773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70FF2629" w14:textId="1A0DB18D" w:rsidR="004C2DC7" w:rsidRPr="00612365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612365">
              <w:rPr>
                <w:rFonts w:ascii="Verdana" w:hAnsi="Verdana"/>
                <w:sz w:val="20"/>
                <w:szCs w:val="20"/>
              </w:rPr>
              <w:lastRenderedPageBreak/>
              <w:t>Besluiten t</w:t>
            </w:r>
            <w:r>
              <w:rPr>
                <w:rFonts w:ascii="Verdana" w:hAnsi="Verdana"/>
                <w:sz w:val="20"/>
                <w:szCs w:val="20"/>
              </w:rPr>
              <w:t>en aanzien van</w:t>
            </w:r>
            <w:r w:rsidRPr="00612365">
              <w:rPr>
                <w:rFonts w:ascii="Verdana" w:hAnsi="Verdana"/>
                <w:sz w:val="20"/>
                <w:szCs w:val="20"/>
              </w:rPr>
              <w:t xml:space="preserve"> werkwijze groep</w:t>
            </w:r>
          </w:p>
        </w:tc>
        <w:tc>
          <w:tcPr>
            <w:tcW w:w="9780" w:type="dxa"/>
          </w:tcPr>
          <w:p w14:paraId="0767DF52" w14:textId="30FD8EA3" w:rsidR="004C2DC7" w:rsidRPr="00612365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612365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Welk resultaat wil de groep behalen n</w:t>
            </w:r>
            <w:r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>aar aanleiding van</w:t>
            </w:r>
            <w:r w:rsidRPr="00612365">
              <w:rPr>
                <w:rFonts w:ascii="Verdana" w:hAnsi="Verdana"/>
                <w:i/>
                <w:iCs/>
                <w:color w:val="AEAAAA" w:themeColor="background2" w:themeShade="BF"/>
                <w:sz w:val="20"/>
                <w:szCs w:val="20"/>
              </w:rPr>
              <w:t xml:space="preserve"> dit FTO?</w:t>
            </w:r>
          </w:p>
          <w:p w14:paraId="36EEF9F9" w14:textId="0A55CF6C" w:rsidR="004C2DC7" w:rsidRPr="00612365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612365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Wat gaat de groep anders doen na het FTO en met welk doel?</w:t>
            </w:r>
          </w:p>
          <w:p w14:paraId="38105050" w14:textId="3324F6EA" w:rsidR="004C2DC7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612365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Heeft dit consequenties voor</w:t>
            </w:r>
            <w:r w:rsidR="00675AE1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de</w:t>
            </w:r>
            <w:r w:rsidR="002E60A8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eerder geformuleerde onderwerpen en leerdoelen van </w:t>
            </w:r>
            <w:r w:rsidR="00D15D9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de</w:t>
            </w:r>
            <w:r w:rsidR="002E60A8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="002E60A8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FTO</w:t>
            </w:r>
            <w:r w:rsidR="00D15D99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’s</w:t>
            </w:r>
            <w:proofErr w:type="spellEnd"/>
            <w:r w:rsidR="00C712D2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*</w:t>
            </w:r>
            <w:r w:rsidRPr="00612365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, zo ja welke?</w:t>
            </w:r>
          </w:p>
          <w:p w14:paraId="1BC41208" w14:textId="77777777" w:rsidR="00C712D2" w:rsidRDefault="00C712D2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08F88D3E" w14:textId="080E933A" w:rsidR="00C712D2" w:rsidRPr="00612365" w:rsidRDefault="00C712D2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* </w:t>
            </w:r>
            <w:r w:rsidR="00675AE1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Zoals g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eformuleerd in het </w:t>
            </w:r>
            <w:r w:rsidR="007E6A07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f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ormulier Aanvra</w:t>
            </w:r>
            <w:r w:rsidR="007E6A07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ag</w:t>
            </w:r>
            <w: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 Accreditatie FTO</w:t>
            </w:r>
          </w:p>
        </w:tc>
      </w:tr>
      <w:tr w:rsidR="004C2DC7" w:rsidRPr="00612365" w14:paraId="6FC1E9B8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740F0BE5" w14:textId="465CEFBB" w:rsidR="004C2DC7" w:rsidRPr="00612365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612365">
              <w:rPr>
                <w:rFonts w:ascii="Verdana" w:hAnsi="Verdana"/>
                <w:sz w:val="20"/>
                <w:szCs w:val="20"/>
              </w:rPr>
              <w:t>Besluiten t</w:t>
            </w:r>
            <w:r>
              <w:rPr>
                <w:rFonts w:ascii="Verdana" w:hAnsi="Verdana"/>
                <w:sz w:val="20"/>
                <w:szCs w:val="20"/>
              </w:rPr>
              <w:t>en aanzien van</w:t>
            </w:r>
            <w:r w:rsidRPr="00612365">
              <w:rPr>
                <w:rFonts w:ascii="Verdana" w:hAnsi="Verdana"/>
                <w:sz w:val="20"/>
                <w:szCs w:val="20"/>
              </w:rPr>
              <w:t xml:space="preserve"> formularium</w:t>
            </w:r>
          </w:p>
        </w:tc>
        <w:tc>
          <w:tcPr>
            <w:tcW w:w="9780" w:type="dxa"/>
          </w:tcPr>
          <w:p w14:paraId="00483739" w14:textId="77777777" w:rsidR="004C2DC7" w:rsidRPr="00612365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612365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Welke wijzigingen worden opgenomen in het formularium?</w:t>
            </w:r>
          </w:p>
          <w:p w14:paraId="6D7B2FE4" w14:textId="77777777" w:rsidR="004C2DC7" w:rsidRPr="00612365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9E921C9" w14:textId="77777777" w:rsidR="004C2DC7" w:rsidRPr="00612365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4C2DC7" w:rsidRPr="00612365" w14:paraId="599234DF" w14:textId="77777777" w:rsidTr="00612365">
        <w:tc>
          <w:tcPr>
            <w:tcW w:w="3823" w:type="dxa"/>
            <w:shd w:val="clear" w:color="auto" w:fill="D9E2F3" w:themeFill="accent1" w:themeFillTint="33"/>
          </w:tcPr>
          <w:p w14:paraId="7D301F8B" w14:textId="1FA9DE6D" w:rsidR="004C2DC7" w:rsidRPr="00612365" w:rsidRDefault="004C2DC7" w:rsidP="00612365">
            <w:pPr>
              <w:rPr>
                <w:rFonts w:ascii="Verdana" w:hAnsi="Verdana"/>
                <w:sz w:val="20"/>
                <w:szCs w:val="20"/>
              </w:rPr>
            </w:pPr>
            <w:r w:rsidRPr="00612365">
              <w:rPr>
                <w:rFonts w:ascii="Verdana" w:hAnsi="Verdana"/>
                <w:sz w:val="20"/>
                <w:szCs w:val="20"/>
              </w:rPr>
              <w:t>Besluiten t</w:t>
            </w:r>
            <w:r>
              <w:rPr>
                <w:rFonts w:ascii="Verdana" w:hAnsi="Verdana"/>
                <w:sz w:val="20"/>
                <w:szCs w:val="20"/>
              </w:rPr>
              <w:t>en aanzien van</w:t>
            </w:r>
            <w:r w:rsidRPr="00612365">
              <w:rPr>
                <w:rFonts w:ascii="Verdana" w:hAnsi="Verdana"/>
                <w:sz w:val="20"/>
                <w:szCs w:val="20"/>
              </w:rPr>
              <w:t xml:space="preserve"> medicatieketen</w:t>
            </w:r>
          </w:p>
        </w:tc>
        <w:tc>
          <w:tcPr>
            <w:tcW w:w="9780" w:type="dxa"/>
          </w:tcPr>
          <w:p w14:paraId="3A370052" w14:textId="77777777" w:rsidR="004C2DC7" w:rsidRPr="00612365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612365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Zijn er punten van belang voor de samenwerking binnen de medicatieketen?</w:t>
            </w:r>
          </w:p>
          <w:p w14:paraId="6B14281F" w14:textId="77777777" w:rsidR="004C2DC7" w:rsidRPr="00612365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612365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Welke acties komen daaruit voort?</w:t>
            </w:r>
          </w:p>
          <w:p w14:paraId="7F542166" w14:textId="77777777" w:rsidR="004C2DC7" w:rsidRPr="00612365" w:rsidRDefault="004C2DC7" w:rsidP="00612365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612365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(afspraken met apotheker, verpleegkundigen, noodvoorraad etc.)</w:t>
            </w:r>
          </w:p>
        </w:tc>
      </w:tr>
    </w:tbl>
    <w:p w14:paraId="7CDE6ADD" w14:textId="77777777" w:rsidR="004C2DC7" w:rsidRDefault="004C2DC7" w:rsidP="004C2DC7">
      <w:pPr>
        <w:pStyle w:val="Geenafstand"/>
      </w:pPr>
    </w:p>
    <w:p w14:paraId="6C622608" w14:textId="77777777" w:rsidR="004C2DC7" w:rsidRPr="004C2DC7" w:rsidRDefault="004C2DC7" w:rsidP="004C2DC7">
      <w:pPr>
        <w:pStyle w:val="Geenafstand"/>
        <w:rPr>
          <w:rFonts w:ascii="Verdana" w:hAnsi="Verdana"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3373"/>
        <w:gridCol w:w="2864"/>
        <w:gridCol w:w="1576"/>
        <w:gridCol w:w="4541"/>
      </w:tblGrid>
      <w:tr w:rsidR="004C2DC7" w:rsidRPr="004C2DC7" w14:paraId="1BB52F0F" w14:textId="77777777" w:rsidTr="00612365">
        <w:tc>
          <w:tcPr>
            <w:tcW w:w="13603" w:type="dxa"/>
            <w:gridSpan w:val="5"/>
            <w:shd w:val="clear" w:color="auto" w:fill="B4C6E7" w:themeFill="accent1" w:themeFillTint="66"/>
          </w:tcPr>
          <w:p w14:paraId="1FFBD8B4" w14:textId="77777777" w:rsidR="004C2DC7" w:rsidRPr="00380CAA" w:rsidRDefault="004C2DC7" w:rsidP="004C2DC7">
            <w:pPr>
              <w:pStyle w:val="Geenafstand"/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380CAA"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  <w:t>Actielijst FTO</w:t>
            </w:r>
          </w:p>
        </w:tc>
      </w:tr>
      <w:tr w:rsidR="004C2DC7" w:rsidRPr="004C2DC7" w14:paraId="00D6F6CF" w14:textId="77777777" w:rsidTr="00612365">
        <w:tc>
          <w:tcPr>
            <w:tcW w:w="1271" w:type="dxa"/>
            <w:shd w:val="clear" w:color="auto" w:fill="D9E2F3" w:themeFill="accent1" w:themeFillTint="33"/>
          </w:tcPr>
          <w:p w14:paraId="10DB18BC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C2DC7"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  <w:t>Datum</w:t>
            </w:r>
          </w:p>
        </w:tc>
        <w:tc>
          <w:tcPr>
            <w:tcW w:w="3373" w:type="dxa"/>
            <w:shd w:val="clear" w:color="auto" w:fill="D9E2F3" w:themeFill="accent1" w:themeFillTint="33"/>
          </w:tcPr>
          <w:p w14:paraId="4050A64F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C2DC7"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  <w:t>Doel</w:t>
            </w:r>
          </w:p>
        </w:tc>
        <w:tc>
          <w:tcPr>
            <w:tcW w:w="2864" w:type="dxa"/>
            <w:shd w:val="clear" w:color="auto" w:fill="D9E2F3" w:themeFill="accent1" w:themeFillTint="33"/>
          </w:tcPr>
          <w:p w14:paraId="7108FF8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C2DC7"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Actie </w:t>
            </w:r>
          </w:p>
        </w:tc>
        <w:tc>
          <w:tcPr>
            <w:tcW w:w="1554" w:type="dxa"/>
            <w:shd w:val="clear" w:color="auto" w:fill="D9E2F3" w:themeFill="accent1" w:themeFillTint="33"/>
          </w:tcPr>
          <w:p w14:paraId="013F2421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C2DC7"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  <w:t>Actiehouder</w:t>
            </w:r>
          </w:p>
        </w:tc>
        <w:tc>
          <w:tcPr>
            <w:tcW w:w="4541" w:type="dxa"/>
            <w:shd w:val="clear" w:color="auto" w:fill="D9E2F3" w:themeFill="accent1" w:themeFillTint="33"/>
          </w:tcPr>
          <w:p w14:paraId="6E59A9E0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4C2DC7">
              <w:rPr>
                <w:rFonts w:ascii="Verdana" w:hAnsi="Verdana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Status </w:t>
            </w:r>
          </w:p>
        </w:tc>
      </w:tr>
      <w:tr w:rsidR="004C2DC7" w:rsidRPr="004C2DC7" w14:paraId="6B6BCBC6" w14:textId="77777777" w:rsidTr="00612365">
        <w:tc>
          <w:tcPr>
            <w:tcW w:w="1271" w:type="dxa"/>
          </w:tcPr>
          <w:p w14:paraId="51C70896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5BA154D5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57405BB9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5B0BBB1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6C148CD6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637CB8B8" w14:textId="77777777" w:rsidTr="00612365">
        <w:tc>
          <w:tcPr>
            <w:tcW w:w="1271" w:type="dxa"/>
          </w:tcPr>
          <w:p w14:paraId="217569A3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30624BB0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45FE5EA0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4A810919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5346F047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253CB3ED" w14:textId="77777777" w:rsidTr="00612365">
        <w:tc>
          <w:tcPr>
            <w:tcW w:w="1271" w:type="dxa"/>
          </w:tcPr>
          <w:p w14:paraId="42C75E6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757CB2E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4BE78DC6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0D36C09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08865A23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64A18177" w14:textId="77777777" w:rsidTr="00612365">
        <w:tc>
          <w:tcPr>
            <w:tcW w:w="1271" w:type="dxa"/>
          </w:tcPr>
          <w:p w14:paraId="24CF6251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42FB8163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459F8323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1376BD3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4D44D4B8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5C385BEF" w14:textId="77777777" w:rsidTr="00612365">
        <w:tc>
          <w:tcPr>
            <w:tcW w:w="1271" w:type="dxa"/>
          </w:tcPr>
          <w:p w14:paraId="22F09E47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03F4E0CA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64605470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5E942939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74FE560E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5D1E7AF4" w14:textId="77777777" w:rsidTr="00612365">
        <w:tc>
          <w:tcPr>
            <w:tcW w:w="1271" w:type="dxa"/>
          </w:tcPr>
          <w:p w14:paraId="792BBB9C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1DC93D1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4C38968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31F2D13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4B502815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3D8D7377" w14:textId="77777777" w:rsidTr="00612365">
        <w:tc>
          <w:tcPr>
            <w:tcW w:w="1271" w:type="dxa"/>
          </w:tcPr>
          <w:p w14:paraId="755FCDDC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77696E59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22BB4F3C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06DB70DD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2B858D60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313902B0" w14:textId="77777777" w:rsidTr="00612365">
        <w:tc>
          <w:tcPr>
            <w:tcW w:w="1271" w:type="dxa"/>
          </w:tcPr>
          <w:p w14:paraId="76938307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1416ABD7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44CB1A2B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3EB7ACE7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2770E61F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11533305" w14:textId="77777777" w:rsidTr="00612365">
        <w:tc>
          <w:tcPr>
            <w:tcW w:w="1271" w:type="dxa"/>
          </w:tcPr>
          <w:p w14:paraId="7328E217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0276897D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18854113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4B1E4661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637EC4DD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18E16595" w14:textId="77777777" w:rsidTr="00612365">
        <w:tc>
          <w:tcPr>
            <w:tcW w:w="1271" w:type="dxa"/>
          </w:tcPr>
          <w:p w14:paraId="3FD90D66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04E3DFF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3512EAE1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31C99AC6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1E435A06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0C2C74E1" w14:textId="77777777" w:rsidTr="00612365">
        <w:tc>
          <w:tcPr>
            <w:tcW w:w="1271" w:type="dxa"/>
          </w:tcPr>
          <w:p w14:paraId="1A02D0F5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791719F2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064B5C0B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1416C0AE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47EA8CE8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C2DC7" w:rsidRPr="004C2DC7" w14:paraId="7DD29A75" w14:textId="77777777" w:rsidTr="00612365">
        <w:tc>
          <w:tcPr>
            <w:tcW w:w="1271" w:type="dxa"/>
          </w:tcPr>
          <w:p w14:paraId="208C91FD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3373" w:type="dxa"/>
          </w:tcPr>
          <w:p w14:paraId="4BC95DDE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864" w:type="dxa"/>
          </w:tcPr>
          <w:p w14:paraId="0722E804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54" w:type="dxa"/>
          </w:tcPr>
          <w:p w14:paraId="612B972D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541" w:type="dxa"/>
          </w:tcPr>
          <w:p w14:paraId="60537C40" w14:textId="77777777" w:rsidR="004C2DC7" w:rsidRPr="004C2DC7" w:rsidRDefault="004C2DC7" w:rsidP="004C2DC7">
            <w:pPr>
              <w:pStyle w:val="Geenafstand"/>
              <w:rPr>
                <w:rFonts w:ascii="Verdana" w:hAnsi="Verdana"/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137C7A56" w14:textId="77777777" w:rsidR="004C2DC7" w:rsidRPr="004C2DC7" w:rsidRDefault="004C2DC7" w:rsidP="004C2DC7">
      <w:pPr>
        <w:pStyle w:val="Geenafstand"/>
      </w:pPr>
    </w:p>
    <w:p w14:paraId="6B680118" w14:textId="77777777" w:rsidR="004C2DC7" w:rsidRPr="004C2DC7" w:rsidRDefault="004C2DC7" w:rsidP="004C2DC7">
      <w:pPr>
        <w:pStyle w:val="Geenafstand"/>
        <w:rPr>
          <w:rFonts w:ascii="Verdana" w:hAnsi="Verdana"/>
          <w:i/>
          <w:iCs/>
          <w:sz w:val="20"/>
          <w:szCs w:val="20"/>
        </w:rPr>
      </w:pPr>
      <w:r w:rsidRPr="004C2DC7">
        <w:rPr>
          <w:rFonts w:ascii="Verdana" w:hAnsi="Verdana"/>
          <w:i/>
          <w:iCs/>
          <w:sz w:val="20"/>
          <w:szCs w:val="20"/>
        </w:rPr>
        <w:t>De actielijst is een hulpmiddel om de voorgenomen besluiten in de praktijk te brengen en te evalueren tijdens het volgend FTO.</w:t>
      </w:r>
    </w:p>
    <w:p w14:paraId="0FFEDC26" w14:textId="77777777" w:rsidR="004C2DC7" w:rsidRDefault="004C2DC7" w:rsidP="004C2DC7">
      <w:pPr>
        <w:pStyle w:val="Geenafstand"/>
        <w:rPr>
          <w:rFonts w:ascii="Verdana" w:hAnsi="Verdana"/>
          <w:i/>
          <w:iCs/>
          <w:sz w:val="20"/>
          <w:szCs w:val="20"/>
        </w:rPr>
      </w:pPr>
      <w:r w:rsidRPr="004C2DC7">
        <w:rPr>
          <w:rFonts w:ascii="Verdana" w:hAnsi="Verdana"/>
          <w:i/>
          <w:iCs/>
          <w:sz w:val="20"/>
          <w:szCs w:val="20"/>
        </w:rPr>
        <w:t>Deze wordt niet beoordeeld door de accreditatiecommissie.</w:t>
      </w:r>
    </w:p>
    <w:p w14:paraId="3760A8DA" w14:textId="77777777" w:rsidR="004C2DC7" w:rsidRDefault="004C2DC7" w:rsidP="004C2DC7">
      <w:pPr>
        <w:pStyle w:val="Geenafstand"/>
      </w:pPr>
    </w:p>
    <w:sectPr w:rsidR="004C2DC7" w:rsidSect="004C2DC7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458F" w14:textId="77777777" w:rsidR="00580C9C" w:rsidRDefault="00580C9C" w:rsidP="004C2DC7">
      <w:pPr>
        <w:spacing w:after="0" w:line="240" w:lineRule="auto"/>
      </w:pPr>
      <w:r>
        <w:separator/>
      </w:r>
    </w:p>
  </w:endnote>
  <w:endnote w:type="continuationSeparator" w:id="0">
    <w:p w14:paraId="668BA646" w14:textId="77777777" w:rsidR="00580C9C" w:rsidRDefault="00580C9C" w:rsidP="004C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718566"/>
      <w:docPartObj>
        <w:docPartGallery w:val="Page Numbers (Bottom of Page)"/>
        <w:docPartUnique/>
      </w:docPartObj>
    </w:sdtPr>
    <w:sdtEndPr/>
    <w:sdtContent>
      <w:p w14:paraId="6FE0B6A8" w14:textId="2D9189E7" w:rsidR="004C2DC7" w:rsidRDefault="004C2DC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FEFB9" w14:textId="77777777" w:rsidR="004C2DC7" w:rsidRDefault="004C2D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4ABB" w14:textId="77777777" w:rsidR="00580C9C" w:rsidRDefault="00580C9C" w:rsidP="004C2DC7">
      <w:pPr>
        <w:spacing w:after="0" w:line="240" w:lineRule="auto"/>
      </w:pPr>
      <w:r>
        <w:separator/>
      </w:r>
    </w:p>
  </w:footnote>
  <w:footnote w:type="continuationSeparator" w:id="0">
    <w:p w14:paraId="06425117" w14:textId="77777777" w:rsidR="00580C9C" w:rsidRDefault="00580C9C" w:rsidP="004C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436"/>
    <w:multiLevelType w:val="hybridMultilevel"/>
    <w:tmpl w:val="5BECE582"/>
    <w:lvl w:ilvl="0" w:tplc="68ECB4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56E78"/>
    <w:multiLevelType w:val="hybridMultilevel"/>
    <w:tmpl w:val="5F74569E"/>
    <w:lvl w:ilvl="0" w:tplc="E8EA0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31196">
    <w:abstractNumId w:val="0"/>
  </w:num>
  <w:num w:numId="2" w16cid:durableId="31020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C7"/>
    <w:rsid w:val="00003608"/>
    <w:rsid w:val="001F79E9"/>
    <w:rsid w:val="002A49F3"/>
    <w:rsid w:val="002E60A8"/>
    <w:rsid w:val="002F3A4D"/>
    <w:rsid w:val="00380CAA"/>
    <w:rsid w:val="003938A4"/>
    <w:rsid w:val="00436C75"/>
    <w:rsid w:val="00463CA6"/>
    <w:rsid w:val="004C2DC7"/>
    <w:rsid w:val="00580C9C"/>
    <w:rsid w:val="00675AE1"/>
    <w:rsid w:val="00791F39"/>
    <w:rsid w:val="007C430D"/>
    <w:rsid w:val="007E6A07"/>
    <w:rsid w:val="008358AC"/>
    <w:rsid w:val="008641D2"/>
    <w:rsid w:val="008C63FD"/>
    <w:rsid w:val="00975862"/>
    <w:rsid w:val="009D1928"/>
    <w:rsid w:val="00C712D2"/>
    <w:rsid w:val="00D15D99"/>
    <w:rsid w:val="00D602CD"/>
    <w:rsid w:val="00E877E3"/>
    <w:rsid w:val="00EA44DB"/>
    <w:rsid w:val="00F90FC6"/>
    <w:rsid w:val="00F91E69"/>
    <w:rsid w:val="00FD5B1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8F36"/>
  <w15:chartTrackingRefBased/>
  <w15:docId w15:val="{F1D31CDA-65D6-4586-ADFB-1EB1937E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DC7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2DC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2D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C2DC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C2DC7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C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2DC7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4C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DC7"/>
    <w:rPr>
      <w:kern w:val="0"/>
      <w14:ligatures w14:val="none"/>
    </w:rPr>
  </w:style>
  <w:style w:type="paragraph" w:styleId="Tekstopmerking">
    <w:name w:val="annotation text"/>
    <w:basedOn w:val="Standaard"/>
    <w:link w:val="TekstopmerkingChar"/>
    <w:uiPriority w:val="99"/>
    <w:unhideWhenUsed/>
    <w:rsid w:val="00E877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877E3"/>
    <w:rPr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77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77E3"/>
    <w:rPr>
      <w:b/>
      <w:bCs/>
      <w:kern w:val="0"/>
      <w:sz w:val="20"/>
      <w:szCs w:val="20"/>
      <w14:ligatures w14:val="none"/>
    </w:rPr>
  </w:style>
  <w:style w:type="paragraph" w:styleId="Revisie">
    <w:name w:val="Revision"/>
    <w:hidden/>
    <w:uiPriority w:val="99"/>
    <w:semiHidden/>
    <w:rsid w:val="009D192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7" ma:contentTypeDescription="Een nieuw document maken." ma:contentTypeScope="" ma:versionID="468067508eb80ac08a2496f1828ed7a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d33cad9d33b644c590d4af9a2fc5035f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1421B-8C70-4565-BADA-9E5BD9741433}"/>
</file>

<file path=customXml/itemProps2.xml><?xml version="1.0" encoding="utf-8"?>
<ds:datastoreItem xmlns:ds="http://schemas.openxmlformats.org/officeDocument/2006/customXml" ds:itemID="{3878530B-143C-49FD-91EB-614786F45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Son</dc:creator>
  <cp:keywords/>
  <dc:description/>
  <cp:lastModifiedBy>Marleen van Son</cp:lastModifiedBy>
  <cp:revision>5</cp:revision>
  <dcterms:created xsi:type="dcterms:W3CDTF">2023-09-21T09:41:00Z</dcterms:created>
  <dcterms:modified xsi:type="dcterms:W3CDTF">2023-09-21T09:44:00Z</dcterms:modified>
</cp:coreProperties>
</file>